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8" w:rsidRDefault="00216F78" w:rsidP="00F8092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969CD" w:rsidRPr="00F80926" w:rsidRDefault="00F11CE7" w:rsidP="00F8092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80926">
        <w:rPr>
          <w:rFonts w:ascii="Arial" w:hAnsi="Arial" w:cs="Arial"/>
          <w:b/>
          <w:sz w:val="28"/>
          <w:szCs w:val="28"/>
        </w:rPr>
        <w:t>104</w:t>
      </w:r>
      <w:r w:rsidRPr="00F8092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80926">
        <w:rPr>
          <w:rFonts w:ascii="Arial" w:hAnsi="Arial" w:cs="Arial"/>
          <w:b/>
          <w:sz w:val="28"/>
          <w:szCs w:val="28"/>
        </w:rPr>
        <w:t>-St. Promenade Customer Appreciation Day</w:t>
      </w:r>
      <w:r w:rsidR="00CD5884">
        <w:rPr>
          <w:rFonts w:ascii="Arial" w:hAnsi="Arial" w:cs="Arial"/>
          <w:b/>
          <w:sz w:val="28"/>
          <w:szCs w:val="28"/>
        </w:rPr>
        <w:t xml:space="preserve"> – December 14, 2017</w:t>
      </w:r>
    </w:p>
    <w:p w:rsidR="00523295" w:rsidRDefault="00523295" w:rsidP="00F11CE7">
      <w:pPr>
        <w:spacing w:after="0"/>
        <w:rPr>
          <w:rFonts w:ascii="Arial" w:hAnsi="Arial" w:cs="Arial"/>
        </w:rPr>
      </w:pPr>
    </w:p>
    <w:p w:rsidR="00523295" w:rsidRPr="00EA497A" w:rsidRDefault="00831634" w:rsidP="005C37B7">
      <w:pPr>
        <w:spacing w:after="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Save the date!  Several</w:t>
      </w:r>
      <w:r w:rsidR="00CD5884">
        <w:rPr>
          <w:rFonts w:ascii="Arial" w:hAnsi="Arial" w:cs="Arial"/>
          <w:b/>
          <w:color w:val="00B050"/>
        </w:rPr>
        <w:t xml:space="preserve"> </w:t>
      </w:r>
      <w:r w:rsidR="00523295" w:rsidRPr="00EA497A">
        <w:rPr>
          <w:rFonts w:ascii="Arial" w:hAnsi="Arial" w:cs="Arial"/>
          <w:b/>
          <w:color w:val="00B050"/>
        </w:rPr>
        <w:t>businesses on 104</w:t>
      </w:r>
      <w:r w:rsidR="00523295" w:rsidRPr="00EA497A">
        <w:rPr>
          <w:rFonts w:ascii="Arial" w:hAnsi="Arial" w:cs="Arial"/>
          <w:b/>
          <w:color w:val="00B050"/>
          <w:vertAlign w:val="superscript"/>
        </w:rPr>
        <w:t>th</w:t>
      </w:r>
      <w:r w:rsidR="00523295" w:rsidRPr="00EA497A">
        <w:rPr>
          <w:rFonts w:ascii="Arial" w:hAnsi="Arial" w:cs="Arial"/>
          <w:b/>
          <w:color w:val="00B050"/>
        </w:rPr>
        <w:t>-St. are co</w:t>
      </w:r>
      <w:r w:rsidR="005964DF">
        <w:rPr>
          <w:rFonts w:ascii="Arial" w:hAnsi="Arial" w:cs="Arial"/>
          <w:b/>
          <w:color w:val="00B050"/>
        </w:rPr>
        <w:t>m</w:t>
      </w:r>
      <w:r w:rsidR="00CD5884">
        <w:rPr>
          <w:rFonts w:ascii="Arial" w:hAnsi="Arial" w:cs="Arial"/>
          <w:b/>
          <w:color w:val="00B050"/>
        </w:rPr>
        <w:t>ing together on Thursday, Dec 14</w:t>
      </w:r>
      <w:r w:rsidR="00523295" w:rsidRPr="00EA497A">
        <w:rPr>
          <w:rFonts w:ascii="Arial" w:hAnsi="Arial" w:cs="Arial"/>
          <w:b/>
          <w:color w:val="00B050"/>
        </w:rPr>
        <w:t xml:space="preserve"> to say a collective “</w:t>
      </w:r>
      <w:r w:rsidR="00F80926" w:rsidRPr="00EA497A">
        <w:rPr>
          <w:rFonts w:ascii="Arial" w:hAnsi="Arial" w:cs="Arial"/>
          <w:b/>
          <w:color w:val="00B050"/>
        </w:rPr>
        <w:t>THANK YOU!” for your support throughout the year.</w:t>
      </w:r>
    </w:p>
    <w:p w:rsidR="00F80926" w:rsidRDefault="00F80926" w:rsidP="00F11CE7">
      <w:pPr>
        <w:spacing w:after="0"/>
        <w:rPr>
          <w:rFonts w:ascii="Arial" w:hAnsi="Arial" w:cs="Arial"/>
        </w:rPr>
      </w:pPr>
    </w:p>
    <w:p w:rsidR="00F80926" w:rsidRDefault="00F80926" w:rsidP="00F11C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come visit us and enjoy the many special offers and</w:t>
      </w:r>
      <w:r w:rsidR="003D14A4">
        <w:rPr>
          <w:rFonts w:ascii="Arial" w:hAnsi="Arial" w:cs="Arial"/>
        </w:rPr>
        <w:t xml:space="preserve"> activities provided by the</w:t>
      </w:r>
      <w:r w:rsidR="002D3334">
        <w:rPr>
          <w:rFonts w:ascii="Arial" w:hAnsi="Arial" w:cs="Arial"/>
        </w:rPr>
        <w:t xml:space="preserve"> </w:t>
      </w:r>
      <w:r w:rsidR="009C5DD2">
        <w:rPr>
          <w:rFonts w:ascii="Arial" w:hAnsi="Arial" w:cs="Arial"/>
        </w:rPr>
        <w:t xml:space="preserve">following </w:t>
      </w:r>
      <w:r w:rsidR="00D409D7">
        <w:rPr>
          <w:rFonts w:ascii="Arial" w:hAnsi="Arial" w:cs="Arial"/>
        </w:rPr>
        <w:t xml:space="preserve">merchants </w:t>
      </w:r>
      <w:r w:rsidR="002D3334">
        <w:rPr>
          <w:rFonts w:ascii="Arial" w:hAnsi="Arial" w:cs="Arial"/>
        </w:rPr>
        <w:t>for your ho</w:t>
      </w:r>
      <w:r w:rsidR="003D14A4">
        <w:rPr>
          <w:rFonts w:ascii="Arial" w:hAnsi="Arial" w:cs="Arial"/>
        </w:rPr>
        <w:t>liday festive sea</w:t>
      </w:r>
      <w:r w:rsidR="00CA164F">
        <w:rPr>
          <w:rFonts w:ascii="Arial" w:hAnsi="Arial" w:cs="Arial"/>
        </w:rPr>
        <w:t xml:space="preserve">son pleasure.  </w:t>
      </w:r>
      <w:r w:rsidR="009C5DD2">
        <w:rPr>
          <w:rFonts w:ascii="Arial" w:hAnsi="Arial" w:cs="Arial"/>
        </w:rPr>
        <w:t xml:space="preserve">We wish to say </w:t>
      </w:r>
      <w:r w:rsidR="004C41E6">
        <w:rPr>
          <w:rFonts w:ascii="Arial" w:hAnsi="Arial" w:cs="Arial"/>
        </w:rPr>
        <w:t xml:space="preserve">a collective </w:t>
      </w:r>
      <w:r w:rsidR="00CA164F" w:rsidRPr="00F46FF6">
        <w:rPr>
          <w:rFonts w:ascii="Arial" w:hAnsi="Arial" w:cs="Arial"/>
          <w:b/>
        </w:rPr>
        <w:t>Thank you</w:t>
      </w:r>
      <w:r w:rsidR="00CA164F">
        <w:rPr>
          <w:rFonts w:ascii="Arial" w:hAnsi="Arial" w:cs="Arial"/>
        </w:rPr>
        <w:t xml:space="preserve"> </w:t>
      </w:r>
      <w:r w:rsidR="003D14A4">
        <w:rPr>
          <w:rFonts w:ascii="Arial" w:hAnsi="Arial" w:cs="Arial"/>
        </w:rPr>
        <w:t>to the residents and visitors to our street for your year r</w:t>
      </w:r>
      <w:r w:rsidR="00F46FF6">
        <w:rPr>
          <w:rFonts w:ascii="Arial" w:hAnsi="Arial" w:cs="Arial"/>
        </w:rPr>
        <w:t xml:space="preserve">ound support.  Without you, our valued </w:t>
      </w:r>
      <w:r w:rsidR="003D14A4">
        <w:rPr>
          <w:rFonts w:ascii="Arial" w:hAnsi="Arial" w:cs="Arial"/>
        </w:rPr>
        <w:t>customer</w:t>
      </w:r>
      <w:r w:rsidR="00F46FF6">
        <w:rPr>
          <w:rFonts w:ascii="Arial" w:hAnsi="Arial" w:cs="Arial"/>
        </w:rPr>
        <w:t>s</w:t>
      </w:r>
      <w:r w:rsidR="003D14A4">
        <w:rPr>
          <w:rFonts w:ascii="Arial" w:hAnsi="Arial" w:cs="Arial"/>
        </w:rPr>
        <w:t>, we would not be here!</w:t>
      </w:r>
      <w:r w:rsidR="005857BB">
        <w:rPr>
          <w:rFonts w:ascii="Arial" w:hAnsi="Arial" w:cs="Arial"/>
        </w:rPr>
        <w:t xml:space="preserve">  </w:t>
      </w:r>
      <w:r w:rsidR="00F46FF6">
        <w:rPr>
          <w:rFonts w:ascii="Arial" w:hAnsi="Arial" w:cs="Arial"/>
        </w:rPr>
        <w:t xml:space="preserve">Please contact </w:t>
      </w:r>
      <w:r w:rsidR="002D3334">
        <w:rPr>
          <w:rFonts w:ascii="Arial" w:hAnsi="Arial" w:cs="Arial"/>
        </w:rPr>
        <w:t>the individual businesses</w:t>
      </w:r>
      <w:r w:rsidR="005857BB">
        <w:rPr>
          <w:rFonts w:ascii="Arial" w:hAnsi="Arial" w:cs="Arial"/>
        </w:rPr>
        <w:t xml:space="preserve"> </w:t>
      </w:r>
      <w:r w:rsidR="00F46FF6">
        <w:rPr>
          <w:rFonts w:ascii="Arial" w:hAnsi="Arial" w:cs="Arial"/>
        </w:rPr>
        <w:t>if you require further information</w:t>
      </w:r>
      <w:r w:rsidR="002D3334">
        <w:rPr>
          <w:rFonts w:ascii="Arial" w:hAnsi="Arial" w:cs="Arial"/>
        </w:rPr>
        <w:t>.</w:t>
      </w:r>
    </w:p>
    <w:p w:rsidR="005857BB" w:rsidRDefault="005857BB" w:rsidP="00F11CE7">
      <w:pPr>
        <w:spacing w:after="0"/>
        <w:rPr>
          <w:rFonts w:ascii="Arial" w:hAnsi="Arial" w:cs="Arial"/>
        </w:rPr>
      </w:pPr>
    </w:p>
    <w:p w:rsidR="0040161D" w:rsidRPr="00CD5884" w:rsidRDefault="00CD5884" w:rsidP="00CD588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D5884">
        <w:rPr>
          <w:rFonts w:ascii="Arial" w:hAnsi="Arial" w:cs="Arial"/>
          <w:b/>
          <w:sz w:val="40"/>
          <w:szCs w:val="40"/>
        </w:rPr>
        <w:t>Confirmed Participants</w:t>
      </w:r>
    </w:p>
    <w:p w:rsidR="00CD5884" w:rsidRDefault="00CD5884" w:rsidP="00762A46">
      <w:pPr>
        <w:spacing w:after="0"/>
        <w:rPr>
          <w:rFonts w:ascii="Arial" w:hAnsi="Arial" w:cs="Arial"/>
        </w:rPr>
      </w:pPr>
    </w:p>
    <w:p w:rsidR="001660A8" w:rsidRPr="00ED6214" w:rsidRDefault="001660A8" w:rsidP="001660A8">
      <w:pPr>
        <w:spacing w:after="0"/>
        <w:rPr>
          <w:rFonts w:ascii="Arial" w:hAnsi="Arial" w:cs="Arial"/>
          <w:b/>
        </w:rPr>
      </w:pPr>
      <w:r w:rsidRPr="00ED6214">
        <w:rPr>
          <w:rFonts w:ascii="Arial" w:hAnsi="Arial" w:cs="Arial"/>
          <w:b/>
        </w:rPr>
        <w:t>deVine Wines &amp; Spirits (</w:t>
      </w:r>
      <w:r>
        <w:rPr>
          <w:rFonts w:ascii="Arial" w:hAnsi="Arial" w:cs="Arial"/>
          <w:b/>
        </w:rPr>
        <w:t xml:space="preserve">10 AM to 8 PM - </w:t>
      </w:r>
      <w:r w:rsidRPr="00ED6214">
        <w:rPr>
          <w:rFonts w:ascii="Arial" w:hAnsi="Arial" w:cs="Arial"/>
          <w:b/>
        </w:rPr>
        <w:t>all day sale), 10111-104</w:t>
      </w:r>
      <w:r w:rsidRPr="00ED6214">
        <w:rPr>
          <w:rFonts w:ascii="Arial" w:hAnsi="Arial" w:cs="Arial"/>
          <w:b/>
          <w:vertAlign w:val="superscript"/>
        </w:rPr>
        <w:t>th</w:t>
      </w:r>
      <w:r w:rsidRPr="00ED6214">
        <w:rPr>
          <w:rFonts w:ascii="Arial" w:hAnsi="Arial" w:cs="Arial"/>
          <w:b/>
        </w:rPr>
        <w:t>-St.</w:t>
      </w:r>
    </w:p>
    <w:p w:rsidR="001660A8" w:rsidRDefault="007C68D7" w:rsidP="001660A8">
      <w:pPr>
        <w:spacing w:after="0"/>
        <w:rPr>
          <w:rFonts w:ascii="Arial" w:hAnsi="Arial" w:cs="Arial"/>
        </w:rPr>
      </w:pPr>
      <w:hyperlink r:id="rId6" w:history="1">
        <w:r w:rsidR="001660A8" w:rsidRPr="00801ED7">
          <w:rPr>
            <w:rStyle w:val="Hyperlink"/>
            <w:rFonts w:ascii="Arial" w:hAnsi="Arial" w:cs="Arial"/>
          </w:rPr>
          <w:t>www.devinewines.ca</w:t>
        </w:r>
      </w:hyperlink>
      <w:r w:rsidR="001660A8">
        <w:rPr>
          <w:rFonts w:ascii="Arial" w:hAnsi="Arial" w:cs="Arial"/>
        </w:rPr>
        <w:t xml:space="preserve"> or phone 780.421.9463</w:t>
      </w:r>
    </w:p>
    <w:p w:rsidR="001660A8" w:rsidRDefault="001660A8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10% discount on all regularly priced wines and spirits.  Excludes beer and wines stored in our vintage keeper and vintage room</w:t>
      </w:r>
    </w:p>
    <w:p w:rsidR="001660A8" w:rsidRDefault="001660A8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Save up to 30% on a select group of wines</w:t>
      </w:r>
    </w:p>
    <w:p w:rsidR="001660A8" w:rsidRDefault="001660A8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2C51">
        <w:rPr>
          <w:rFonts w:ascii="Arial" w:hAnsi="Arial" w:cs="Arial"/>
        </w:rPr>
        <w:t>Enjoy a free wine ta</w:t>
      </w:r>
      <w:r>
        <w:rPr>
          <w:rFonts w:ascii="Arial" w:hAnsi="Arial" w:cs="Arial"/>
        </w:rPr>
        <w:t>sting while you shop and browse</w:t>
      </w:r>
      <w:r w:rsidRPr="00C92C51">
        <w:rPr>
          <w:rFonts w:ascii="Arial" w:hAnsi="Arial" w:cs="Arial"/>
        </w:rPr>
        <w:t xml:space="preserve">  </w:t>
      </w:r>
    </w:p>
    <w:p w:rsidR="001660A8" w:rsidRDefault="001660A8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Enter your name for a chance to win</w:t>
      </w:r>
      <w:r w:rsidRPr="00C92C51">
        <w:rPr>
          <w:rFonts w:ascii="Arial" w:hAnsi="Arial" w:cs="Arial"/>
        </w:rPr>
        <w:t xml:space="preserve"> a gift basket of wine</w:t>
      </w:r>
    </w:p>
    <w:p w:rsidR="001660A8" w:rsidRDefault="001660A8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Enter your name for a chance to win a gift box of beer</w:t>
      </w:r>
    </w:p>
    <w:p w:rsidR="00CD5884" w:rsidRDefault="00CD5884" w:rsidP="00762A46">
      <w:pPr>
        <w:spacing w:after="0"/>
        <w:rPr>
          <w:rFonts w:ascii="Arial" w:hAnsi="Arial" w:cs="Arial"/>
        </w:rPr>
      </w:pPr>
    </w:p>
    <w:p w:rsidR="001660A8" w:rsidRPr="005A2816" w:rsidRDefault="00743BB6" w:rsidP="001660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Cavern (8 AM to 8</w:t>
      </w:r>
      <w:r w:rsidR="001660A8" w:rsidRPr="005A2816">
        <w:rPr>
          <w:rFonts w:ascii="Arial" w:hAnsi="Arial" w:cs="Arial"/>
          <w:b/>
        </w:rPr>
        <w:t xml:space="preserve"> PM), #2, 10169-104</w:t>
      </w:r>
      <w:r w:rsidR="001660A8" w:rsidRPr="005A2816">
        <w:rPr>
          <w:rFonts w:ascii="Arial" w:hAnsi="Arial" w:cs="Arial"/>
          <w:b/>
          <w:vertAlign w:val="superscript"/>
        </w:rPr>
        <w:t>th</w:t>
      </w:r>
      <w:r w:rsidR="001660A8" w:rsidRPr="005A2816">
        <w:rPr>
          <w:rFonts w:ascii="Arial" w:hAnsi="Arial" w:cs="Arial"/>
          <w:b/>
        </w:rPr>
        <w:t>-St.</w:t>
      </w:r>
    </w:p>
    <w:p w:rsidR="001660A8" w:rsidRDefault="007C68D7" w:rsidP="001660A8">
      <w:pPr>
        <w:spacing w:after="0"/>
        <w:rPr>
          <w:rFonts w:ascii="Arial" w:hAnsi="Arial" w:cs="Arial"/>
        </w:rPr>
      </w:pPr>
      <w:hyperlink r:id="rId7" w:history="1">
        <w:r w:rsidR="001660A8" w:rsidRPr="00217615">
          <w:rPr>
            <w:rStyle w:val="Hyperlink"/>
            <w:rFonts w:ascii="Arial" w:hAnsi="Arial" w:cs="Arial"/>
          </w:rPr>
          <w:t>www.thecavern.ca</w:t>
        </w:r>
      </w:hyperlink>
      <w:r w:rsidR="001660A8">
        <w:rPr>
          <w:rFonts w:ascii="Arial" w:hAnsi="Arial" w:cs="Arial"/>
        </w:rPr>
        <w:t xml:space="preserve"> or phone 780.455.1336 / Twitter</w:t>
      </w:r>
      <w:r w:rsidR="001660A8" w:rsidRPr="001F36A8">
        <w:rPr>
          <w:rFonts w:ascii="Arial" w:hAnsi="Arial" w:cs="Arial"/>
        </w:rPr>
        <w:t xml:space="preserve">: </w:t>
      </w:r>
      <w:r w:rsidR="001660A8" w:rsidRPr="001F36A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1660A8" w:rsidRPr="001F36A8">
        <w:rPr>
          <w:rFonts w:ascii="Arial" w:hAnsi="Arial" w:cs="Arial"/>
          <w:color w:val="222222"/>
          <w:shd w:val="clear" w:color="auto" w:fill="FFFFFF"/>
        </w:rPr>
        <w:t>@CavernYEG</w:t>
      </w:r>
    </w:p>
    <w:p w:rsidR="001660A8" w:rsidRPr="00DC673F" w:rsidRDefault="00DC673F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15% off selected artisanal cheese</w:t>
      </w:r>
    </w:p>
    <w:p w:rsidR="00DC673F" w:rsidRPr="00DC673F" w:rsidRDefault="00DC673F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C673F">
        <w:rPr>
          <w:rFonts w:ascii="Arial" w:hAnsi="Arial" w:cs="Arial"/>
          <w:color w:val="222222"/>
          <w:shd w:val="clear" w:color="auto" w:fill="FFFFFF"/>
        </w:rPr>
        <w:t>Bubbles + Seasoned Popcorn</w:t>
      </w:r>
      <w:r w:rsidR="00FC441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C4411" w:rsidRPr="00FC4411">
        <w:rPr>
          <w:rFonts w:ascii="Arial" w:hAnsi="Arial" w:cs="Arial"/>
          <w:color w:val="222222"/>
          <w:u w:val="single"/>
          <w:shd w:val="clear" w:color="auto" w:fill="FFFFFF"/>
        </w:rPr>
        <w:t>Between 10 AM to 8 PM</w:t>
      </w:r>
      <w:r w:rsidRPr="00DC673F">
        <w:rPr>
          <w:rFonts w:ascii="Arial" w:hAnsi="Arial" w:cs="Arial"/>
          <w:color w:val="222222"/>
          <w:shd w:val="clear" w:color="auto" w:fill="FFFFFF"/>
        </w:rPr>
        <w:t>: 9.00/glass</w:t>
      </w:r>
    </w:p>
    <w:p w:rsidR="00CD5884" w:rsidRPr="00DC673F" w:rsidRDefault="00DC673F" w:rsidP="00166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C673F">
        <w:rPr>
          <w:rFonts w:ascii="Arial" w:hAnsi="Arial" w:cs="Arial"/>
          <w:color w:val="222222"/>
          <w:shd w:val="clear" w:color="auto" w:fill="FFFFFF"/>
        </w:rPr>
        <w:t>Cinq á Sept Wine Specials</w:t>
      </w:r>
      <w:r w:rsidR="00743BB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43BB6" w:rsidRPr="00743BB6">
        <w:rPr>
          <w:rFonts w:ascii="Arial" w:hAnsi="Arial" w:cs="Arial"/>
          <w:color w:val="222222"/>
          <w:u w:val="single"/>
          <w:shd w:val="clear" w:color="auto" w:fill="FFFFFF"/>
        </w:rPr>
        <w:t>Between 5 PM to 7 PM</w:t>
      </w:r>
      <w:r w:rsidRPr="00DC673F">
        <w:rPr>
          <w:rFonts w:ascii="Arial" w:hAnsi="Arial" w:cs="Arial"/>
          <w:color w:val="222222"/>
          <w:shd w:val="clear" w:color="auto" w:fill="FFFFFF"/>
        </w:rPr>
        <w:t>: 9.00/glass</w:t>
      </w:r>
    </w:p>
    <w:p w:rsidR="00CD5884" w:rsidRDefault="00CD5884" w:rsidP="00762A46">
      <w:pPr>
        <w:spacing w:after="0"/>
        <w:rPr>
          <w:rFonts w:ascii="Arial" w:hAnsi="Arial" w:cs="Arial"/>
        </w:rPr>
      </w:pPr>
    </w:p>
    <w:p w:rsidR="00E76C2E" w:rsidRPr="00E76C2E" w:rsidRDefault="00E76C2E" w:rsidP="00E76C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</w:rPr>
      </w:pPr>
      <w:r w:rsidRPr="00E76C2E">
        <w:rPr>
          <w:rFonts w:ascii="Arial" w:eastAsia="Times New Roman" w:hAnsi="Arial" w:cs="Arial"/>
          <w:b/>
          <w:bCs/>
          <w:color w:val="222222"/>
        </w:rPr>
        <w:t>Evoolution (</w:t>
      </w:r>
      <w:r w:rsidR="00D54571">
        <w:rPr>
          <w:rFonts w:ascii="Arial" w:eastAsia="Times New Roman" w:hAnsi="Arial" w:cs="Arial"/>
          <w:b/>
          <w:bCs/>
          <w:color w:val="222222"/>
        </w:rPr>
        <w:t xml:space="preserve">10 AM to 8 PM - </w:t>
      </w:r>
      <w:r w:rsidRPr="00E76C2E">
        <w:rPr>
          <w:rFonts w:ascii="Arial" w:eastAsia="Times New Roman" w:hAnsi="Arial" w:cs="Arial"/>
          <w:b/>
          <w:bCs/>
          <w:color w:val="222222"/>
        </w:rPr>
        <w:t>all day sale), 10130-104</w:t>
      </w:r>
      <w:r w:rsidRPr="00E76C2E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E76C2E">
        <w:rPr>
          <w:rFonts w:ascii="Arial" w:eastAsia="Times New Roman" w:hAnsi="Arial" w:cs="Arial"/>
          <w:b/>
          <w:bCs/>
          <w:color w:val="222222"/>
        </w:rPr>
        <w:t>St.</w:t>
      </w:r>
    </w:p>
    <w:p w:rsidR="00E76C2E" w:rsidRPr="00E76C2E" w:rsidRDefault="007C68D7" w:rsidP="00E76C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</w:rPr>
      </w:pPr>
      <w:hyperlink r:id="rId8" w:tgtFrame="_blank" w:history="1">
        <w:r w:rsidR="00E76C2E" w:rsidRPr="00E76C2E">
          <w:rPr>
            <w:rFonts w:ascii="Arial" w:eastAsia="Times New Roman" w:hAnsi="Arial" w:cs="Arial"/>
            <w:color w:val="1155CC"/>
            <w:u w:val="single"/>
          </w:rPr>
          <w:t>www.evoolution.ca</w:t>
        </w:r>
      </w:hyperlink>
      <w:r w:rsidR="00E76C2E" w:rsidRPr="00E76C2E">
        <w:rPr>
          <w:rFonts w:ascii="Arial" w:eastAsia="Times New Roman" w:hAnsi="Arial" w:cs="Arial"/>
          <w:color w:val="222222"/>
        </w:rPr>
        <w:t> or phone </w:t>
      </w:r>
      <w:hyperlink r:id="rId9" w:tgtFrame="_blank" w:history="1">
        <w:r w:rsidR="00E76C2E" w:rsidRPr="00E76C2E">
          <w:rPr>
            <w:rFonts w:ascii="Arial" w:eastAsia="Times New Roman" w:hAnsi="Arial" w:cs="Arial"/>
            <w:color w:val="1155CC"/>
            <w:u w:val="single"/>
          </w:rPr>
          <w:t>587-521-3445</w:t>
        </w:r>
      </w:hyperlink>
    </w:p>
    <w:p w:rsidR="00E76C2E" w:rsidRPr="00E76C2E" w:rsidRDefault="00E76C2E" w:rsidP="00D545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</w:rPr>
      </w:pPr>
      <w:r w:rsidRPr="00E76C2E">
        <w:rPr>
          <w:rFonts w:ascii="Arial" w:eastAsia="Times New Roman" w:hAnsi="Arial" w:cs="Arial"/>
          <w:color w:val="222222"/>
        </w:rPr>
        <w:t>10% discount on your purchases</w:t>
      </w:r>
    </w:p>
    <w:p w:rsidR="00E76C2E" w:rsidRPr="00E76C2E" w:rsidRDefault="00E76C2E" w:rsidP="00E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</w:rPr>
      </w:pPr>
      <w:r w:rsidRPr="00E76C2E">
        <w:rPr>
          <w:rFonts w:ascii="Arial" w:eastAsia="Times New Roman" w:hAnsi="Arial" w:cs="Arial"/>
          <w:color w:val="222222"/>
        </w:rPr>
        <w:t>Enter to win a GoLocal Gift Basket via Facebook (around $150 value)</w:t>
      </w:r>
    </w:p>
    <w:p w:rsidR="00E76C2E" w:rsidRPr="00E76C2E" w:rsidRDefault="00E76C2E" w:rsidP="00EB0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</w:rPr>
      </w:pPr>
      <w:r w:rsidRPr="00E76C2E">
        <w:rPr>
          <w:rFonts w:ascii="Arial" w:eastAsia="Times New Roman" w:hAnsi="Arial" w:cs="Arial"/>
          <w:color w:val="222222"/>
        </w:rPr>
        <w:t>Enjoy delicious food samples while you shop</w:t>
      </w:r>
    </w:p>
    <w:p w:rsidR="00EB06B8" w:rsidRPr="00ED6214" w:rsidRDefault="00EB06B8" w:rsidP="00EB06B8">
      <w:pPr>
        <w:spacing w:after="0"/>
        <w:rPr>
          <w:rFonts w:ascii="Arial" w:hAnsi="Arial" w:cs="Arial"/>
          <w:b/>
        </w:rPr>
      </w:pPr>
      <w:r w:rsidRPr="00ED6214">
        <w:rPr>
          <w:rFonts w:ascii="Arial" w:hAnsi="Arial" w:cs="Arial"/>
          <w:b/>
        </w:rPr>
        <w:t>Eye Care Group (</w:t>
      </w:r>
      <w:r>
        <w:rPr>
          <w:rFonts w:ascii="Arial" w:hAnsi="Arial" w:cs="Arial"/>
          <w:b/>
        </w:rPr>
        <w:t xml:space="preserve">9 AM to 7 PM - </w:t>
      </w:r>
      <w:r w:rsidRPr="00ED6214">
        <w:rPr>
          <w:rFonts w:ascii="Arial" w:hAnsi="Arial" w:cs="Arial"/>
          <w:b/>
        </w:rPr>
        <w:t xml:space="preserve">all day sale), 10360-Jasper Ave. </w:t>
      </w:r>
    </w:p>
    <w:p w:rsidR="00EB06B8" w:rsidRPr="00AE727C" w:rsidRDefault="007C68D7" w:rsidP="00EB06B8">
      <w:pPr>
        <w:spacing w:after="0"/>
        <w:rPr>
          <w:rFonts w:ascii="Arial" w:hAnsi="Arial" w:cs="Arial"/>
        </w:rPr>
      </w:pPr>
      <w:hyperlink r:id="rId10" w:history="1">
        <w:r w:rsidR="00EB06B8" w:rsidRPr="00801ED7">
          <w:rPr>
            <w:rStyle w:val="Hyperlink"/>
            <w:rFonts w:ascii="Arial" w:hAnsi="Arial" w:cs="Arial"/>
          </w:rPr>
          <w:t>www.eyecaregroup.ca</w:t>
        </w:r>
      </w:hyperlink>
      <w:r w:rsidR="00EB06B8">
        <w:rPr>
          <w:rFonts w:ascii="Arial" w:hAnsi="Arial" w:cs="Arial"/>
        </w:rPr>
        <w:t xml:space="preserve"> or phone 780.437.2020</w:t>
      </w:r>
    </w:p>
    <w:p w:rsidR="00EB06B8" w:rsidRDefault="00EB06B8" w:rsidP="00EB06B8">
      <w:pPr>
        <w:pStyle w:val="m-363135576161629186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  <w:sz w:val="22"/>
          <w:szCs w:val="22"/>
        </w:rPr>
        <w:t>ditional 10% off  Frame sale (Frames already on sale 20%-40% off)</w:t>
      </w:r>
    </w:p>
    <w:p w:rsidR="00EB06B8" w:rsidRPr="00EB06B8" w:rsidRDefault="00EB06B8" w:rsidP="00EB06B8">
      <w:pPr>
        <w:pStyle w:val="m-363135576161629186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Offer only at Jasper Ave Eye C</w:t>
      </w:r>
      <w:r w:rsidRPr="00EB06B8">
        <w:rPr>
          <w:rFonts w:ascii="Arial" w:hAnsi="Arial" w:cs="Arial"/>
          <w:color w:val="222222"/>
          <w:sz w:val="22"/>
          <w:szCs w:val="22"/>
        </w:rPr>
        <w:t>are Group location only</w:t>
      </w:r>
    </w:p>
    <w:p w:rsidR="00EB06B8" w:rsidRDefault="00EB06B8" w:rsidP="00EB06B8">
      <w:pPr>
        <w:pStyle w:val="ListParagraph"/>
        <w:spacing w:after="0"/>
        <w:rPr>
          <w:rFonts w:ascii="Arial" w:hAnsi="Arial" w:cs="Arial"/>
        </w:rPr>
      </w:pPr>
    </w:p>
    <w:p w:rsidR="00CD5884" w:rsidRDefault="00CD5884" w:rsidP="00762A46">
      <w:pPr>
        <w:spacing w:after="0"/>
        <w:rPr>
          <w:rFonts w:ascii="Arial" w:hAnsi="Arial" w:cs="Arial"/>
        </w:rPr>
      </w:pPr>
    </w:p>
    <w:p w:rsidR="00EB06B8" w:rsidRDefault="00EB06B8" w:rsidP="00762A46">
      <w:pPr>
        <w:spacing w:after="0"/>
        <w:rPr>
          <w:rFonts w:ascii="Arial" w:hAnsi="Arial" w:cs="Arial"/>
        </w:rPr>
      </w:pPr>
    </w:p>
    <w:p w:rsidR="00EB06B8" w:rsidRDefault="00EB06B8" w:rsidP="00762A46">
      <w:pPr>
        <w:spacing w:after="0"/>
        <w:rPr>
          <w:rFonts w:ascii="Arial" w:hAnsi="Arial" w:cs="Arial"/>
        </w:rPr>
      </w:pPr>
    </w:p>
    <w:p w:rsidR="006D0538" w:rsidRPr="00831634" w:rsidRDefault="006D0538" w:rsidP="00762A46">
      <w:pPr>
        <w:spacing w:after="0"/>
        <w:rPr>
          <w:rFonts w:ascii="Arial" w:hAnsi="Arial" w:cs="Arial"/>
          <w:b/>
        </w:rPr>
      </w:pPr>
      <w:r w:rsidRPr="006D0538">
        <w:rPr>
          <w:rFonts w:ascii="Arial" w:hAnsi="Arial" w:cs="Arial"/>
          <w:b/>
        </w:rPr>
        <w:t>habitat etc.</w:t>
      </w:r>
      <w:r w:rsidR="00492FD3">
        <w:rPr>
          <w:rFonts w:ascii="Arial" w:hAnsi="Arial" w:cs="Arial"/>
          <w:b/>
        </w:rPr>
        <w:t xml:space="preserve"> (11 AM to 7 PM – all day sale)</w:t>
      </w:r>
      <w:r w:rsidR="00831634">
        <w:rPr>
          <w:rFonts w:ascii="Arial" w:hAnsi="Arial" w:cs="Arial"/>
          <w:b/>
        </w:rPr>
        <w:t xml:space="preserve">, </w:t>
      </w:r>
      <w:r w:rsidRPr="00831634">
        <w:rPr>
          <w:rFonts w:ascii="Arial" w:hAnsi="Arial" w:cs="Arial"/>
          <w:b/>
          <w:color w:val="222222"/>
          <w:shd w:val="clear" w:color="auto" w:fill="FFFFFF"/>
        </w:rPr>
        <w:t>Mc</w:t>
      </w:r>
      <w:r w:rsidR="00831634">
        <w:rPr>
          <w:rFonts w:ascii="Arial" w:hAnsi="Arial" w:cs="Arial"/>
          <w:b/>
          <w:color w:val="222222"/>
          <w:shd w:val="clear" w:color="auto" w:fill="FFFFFF"/>
        </w:rPr>
        <w:t>Kenney Building, 10187-104</w:t>
      </w:r>
      <w:r w:rsidR="00831634" w:rsidRPr="00831634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="00831634">
        <w:rPr>
          <w:rFonts w:ascii="Arial" w:hAnsi="Arial" w:cs="Arial"/>
          <w:b/>
          <w:color w:val="222222"/>
          <w:shd w:val="clear" w:color="auto" w:fill="FFFFFF"/>
        </w:rPr>
        <w:t xml:space="preserve"> St.</w:t>
      </w:r>
    </w:p>
    <w:p w:rsidR="006D0538" w:rsidRDefault="007C68D7" w:rsidP="00762A46">
      <w:pPr>
        <w:spacing w:after="0"/>
        <w:rPr>
          <w:rFonts w:ascii="Arial" w:hAnsi="Arial" w:cs="Arial"/>
        </w:rPr>
      </w:pPr>
      <w:hyperlink r:id="rId11" w:history="1">
        <w:r w:rsidR="006D0538" w:rsidRPr="004838ED">
          <w:rPr>
            <w:rStyle w:val="Hyperlink"/>
            <w:rFonts w:ascii="Arial" w:hAnsi="Arial" w:cs="Arial"/>
          </w:rPr>
          <w:t>https://habitatetc.com/</w:t>
        </w:r>
      </w:hyperlink>
      <w:r w:rsidR="006D0538">
        <w:rPr>
          <w:rFonts w:ascii="Arial" w:hAnsi="Arial" w:cs="Arial"/>
        </w:rPr>
        <w:t xml:space="preserve"> or phone 780.445.0080</w:t>
      </w:r>
    </w:p>
    <w:p w:rsidR="006D0538" w:rsidRDefault="006D0538" w:rsidP="006D05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Discount on Christmas ornaments</w:t>
      </w:r>
    </w:p>
    <w:p w:rsidR="006D0538" w:rsidRDefault="006D0538" w:rsidP="006D05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Enjoy free hot apple cider</w:t>
      </w:r>
    </w:p>
    <w:p w:rsidR="006D0538" w:rsidRDefault="006D0538" w:rsidP="006D05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Enter a draw to win a gift basket</w:t>
      </w:r>
    </w:p>
    <w:p w:rsidR="006D0538" w:rsidRPr="006D0538" w:rsidRDefault="006D0538" w:rsidP="00492FD3">
      <w:pPr>
        <w:pStyle w:val="ListParagraph"/>
        <w:spacing w:after="0"/>
        <w:rPr>
          <w:rFonts w:ascii="Arial" w:hAnsi="Arial" w:cs="Arial"/>
        </w:rPr>
      </w:pPr>
    </w:p>
    <w:p w:rsidR="00E76C2E" w:rsidRDefault="00E76C2E" w:rsidP="00762A46">
      <w:pPr>
        <w:spacing w:after="0"/>
        <w:rPr>
          <w:rFonts w:ascii="Arial" w:hAnsi="Arial" w:cs="Arial"/>
        </w:rPr>
      </w:pPr>
    </w:p>
    <w:p w:rsidR="00257E32" w:rsidRPr="00257E32" w:rsidRDefault="00257E32" w:rsidP="00257E32">
      <w:pPr>
        <w:spacing w:after="0" w:line="240" w:lineRule="auto"/>
        <w:rPr>
          <w:rFonts w:ascii="Arial" w:eastAsia="Times New Roman" w:hAnsi="Arial" w:cs="Arial"/>
        </w:rPr>
      </w:pPr>
      <w:r w:rsidRPr="00257E3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Unit B Coworking</w:t>
      </w:r>
      <w:bookmarkStart w:id="0" w:name="_GoBack"/>
      <w:bookmarkEnd w:id="0"/>
      <w:r w:rsidRPr="00257E3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(9 AM to 5 PM), Main Floor, </w:t>
      </w:r>
      <w:hyperlink r:id="rId12" w:history="1">
        <w:r w:rsidRPr="00257E32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10187-104th-St</w:t>
        </w:r>
      </w:hyperlink>
      <w:r w:rsidRPr="00257E3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.</w:t>
      </w:r>
      <w:r w:rsidRPr="00257E32">
        <w:rPr>
          <w:rFonts w:ascii="Arial" w:eastAsia="Times New Roman" w:hAnsi="Arial" w:cs="Arial"/>
          <w:color w:val="222222"/>
        </w:rPr>
        <w:br/>
      </w:r>
      <w:hyperlink r:id="rId13" w:tgtFrame="_blank" w:history="1">
        <w:r w:rsidRPr="00257E3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www.unitb.ca</w:t>
        </w:r>
      </w:hyperlink>
      <w:r w:rsidRPr="00257E32">
        <w:rPr>
          <w:rFonts w:ascii="Arial" w:eastAsia="Times New Roman" w:hAnsi="Arial" w:cs="Arial"/>
          <w:color w:val="222222"/>
          <w:shd w:val="clear" w:color="auto" w:fill="FFFFFF"/>
        </w:rPr>
        <w:t> or email </w:t>
      </w:r>
      <w:hyperlink r:id="rId14" w:tgtFrame="_blank" w:history="1">
        <w:r w:rsidRPr="00257E3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getsome@unitb.ca</w:t>
        </w:r>
      </w:hyperlink>
      <w:r w:rsidRPr="00257E32">
        <w:rPr>
          <w:rFonts w:ascii="Arial" w:eastAsia="Times New Roman" w:hAnsi="Arial" w:cs="Arial"/>
          <w:color w:val="222222"/>
        </w:rPr>
        <w:br/>
      </w:r>
    </w:p>
    <w:p w:rsidR="00257E32" w:rsidRPr="00257E32" w:rsidRDefault="00257E32" w:rsidP="00257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257E32">
        <w:rPr>
          <w:rFonts w:ascii="Arial" w:eastAsia="Times New Roman" w:hAnsi="Arial" w:cs="Arial"/>
          <w:color w:val="222222"/>
        </w:rPr>
        <w:t>Stay a while on 104 St! - Drop by for some or all of the day for free to catch up on work, calls, emails while enjoying 104 ST throughout the day.</w:t>
      </w:r>
    </w:p>
    <w:p w:rsidR="00257E32" w:rsidRPr="00257E32" w:rsidRDefault="00257E32" w:rsidP="00257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257E32">
        <w:rPr>
          <w:rFonts w:ascii="Arial" w:eastAsia="Times New Roman" w:hAnsi="Arial" w:cs="Arial"/>
          <w:color w:val="222222"/>
        </w:rPr>
        <w:t>Complimentary use of our high speed internet and free refreshments.</w:t>
      </w:r>
    </w:p>
    <w:p w:rsidR="00257E32" w:rsidRPr="00257E32" w:rsidRDefault="00257E32" w:rsidP="00257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257E32">
        <w:rPr>
          <w:rFonts w:ascii="Arial" w:eastAsia="Times New Roman" w:hAnsi="Arial" w:cs="Arial"/>
          <w:color w:val="222222"/>
        </w:rPr>
        <w:t>Visit and enter a draw for a month of free co-working access ($2-300 value).</w:t>
      </w:r>
    </w:p>
    <w:p w:rsidR="00257E32" w:rsidRPr="00257E32" w:rsidRDefault="00257E32" w:rsidP="00257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257E32">
        <w:rPr>
          <w:rFonts w:ascii="Arial" w:eastAsia="Times New Roman" w:hAnsi="Arial" w:cs="Arial"/>
          <w:color w:val="222222"/>
        </w:rPr>
        <w:t>Customer appreciation discount - Visit us on Customer Appreciation Day, and becoming a paid member in the future, you'll enjoy a discount for the entire term of your lease. Discount will depend on type of membership and space selected.  Details available in person.</w:t>
      </w: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E76C2E" w:rsidRDefault="00E76C2E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257E32" w:rsidRDefault="00257E32" w:rsidP="00762A46">
      <w:pPr>
        <w:spacing w:after="0"/>
        <w:rPr>
          <w:rFonts w:ascii="Arial" w:hAnsi="Arial" w:cs="Arial"/>
        </w:rPr>
      </w:pPr>
    </w:p>
    <w:p w:rsidR="001660A8" w:rsidRPr="001660A8" w:rsidRDefault="001660A8" w:rsidP="001660A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Potential</w:t>
      </w:r>
      <w:r w:rsidRPr="00CD5884">
        <w:rPr>
          <w:rFonts w:ascii="Arial" w:hAnsi="Arial" w:cs="Arial"/>
          <w:b/>
          <w:sz w:val="40"/>
          <w:szCs w:val="40"/>
        </w:rPr>
        <w:t xml:space="preserve"> Participants</w:t>
      </w:r>
    </w:p>
    <w:p w:rsidR="00CD5884" w:rsidRDefault="00CD5884" w:rsidP="00762A46">
      <w:pPr>
        <w:spacing w:after="0"/>
        <w:rPr>
          <w:rFonts w:ascii="Arial" w:hAnsi="Arial" w:cs="Arial"/>
        </w:rPr>
      </w:pPr>
    </w:p>
    <w:p w:rsidR="002D56B2" w:rsidRPr="00F50ADD" w:rsidRDefault="00B22B87" w:rsidP="002D56B2">
      <w:pPr>
        <w:spacing w:after="0"/>
        <w:rPr>
          <w:rFonts w:ascii="Arial" w:hAnsi="Arial" w:cs="Arial"/>
          <w:b/>
        </w:rPr>
      </w:pPr>
      <w:proofErr w:type="gramStart"/>
      <w:r w:rsidRPr="00F50ADD">
        <w:rPr>
          <w:rFonts w:ascii="Arial" w:hAnsi="Arial" w:cs="Arial"/>
          <w:b/>
        </w:rPr>
        <w:t>Blue Plate Diner (all day promotion</w:t>
      </w:r>
      <w:r w:rsidR="002D56B2" w:rsidRPr="00F50ADD">
        <w:rPr>
          <w:rFonts w:ascii="Arial" w:hAnsi="Arial" w:cs="Arial"/>
          <w:b/>
        </w:rPr>
        <w:t>), 10145-104</w:t>
      </w:r>
      <w:r w:rsidR="002D56B2" w:rsidRPr="00F50ADD">
        <w:rPr>
          <w:rFonts w:ascii="Arial" w:hAnsi="Arial" w:cs="Arial"/>
          <w:b/>
          <w:vertAlign w:val="superscript"/>
        </w:rPr>
        <w:t>th</w:t>
      </w:r>
      <w:r w:rsidR="002D56B2" w:rsidRPr="00F50ADD">
        <w:rPr>
          <w:rFonts w:ascii="Arial" w:hAnsi="Arial" w:cs="Arial"/>
          <w:b/>
        </w:rPr>
        <w:t>-St.</w:t>
      </w:r>
      <w:proofErr w:type="gramEnd"/>
    </w:p>
    <w:p w:rsidR="002D56B2" w:rsidRDefault="007C68D7" w:rsidP="002D56B2">
      <w:pPr>
        <w:spacing w:after="0"/>
        <w:rPr>
          <w:rFonts w:ascii="Arial" w:hAnsi="Arial" w:cs="Arial"/>
        </w:rPr>
      </w:pPr>
      <w:hyperlink r:id="rId15" w:history="1">
        <w:r w:rsidR="002D56B2" w:rsidRPr="00801ED7">
          <w:rPr>
            <w:rStyle w:val="Hyperlink"/>
            <w:rFonts w:ascii="Arial" w:hAnsi="Arial" w:cs="Arial"/>
          </w:rPr>
          <w:t>www.blueplatediner.ca</w:t>
        </w:r>
      </w:hyperlink>
      <w:r w:rsidR="002D56B2">
        <w:rPr>
          <w:rFonts w:ascii="Arial" w:hAnsi="Arial" w:cs="Arial"/>
        </w:rPr>
        <w:t xml:space="preserve"> or phone 780.429.0740</w:t>
      </w:r>
    </w:p>
    <w:p w:rsidR="002D56B2" w:rsidRDefault="009A42CF" w:rsidP="002D56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50% off on all bottles of wine</w:t>
      </w:r>
    </w:p>
    <w:p w:rsidR="00943E8F" w:rsidRPr="00D50CC7" w:rsidRDefault="00753281" w:rsidP="006176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Enjoy our specially priced $5 pints of</w:t>
      </w:r>
      <w:r w:rsidR="00373091">
        <w:rPr>
          <w:rFonts w:ascii="Arial" w:hAnsi="Arial" w:cs="Arial"/>
        </w:rPr>
        <w:t xml:space="preserve"> local craft</w:t>
      </w:r>
      <w:r>
        <w:rPr>
          <w:rFonts w:ascii="Arial" w:hAnsi="Arial" w:cs="Arial"/>
        </w:rPr>
        <w:t xml:space="preserve"> beer</w:t>
      </w:r>
      <w:r w:rsidR="00373091">
        <w:rPr>
          <w:rFonts w:ascii="Arial" w:hAnsi="Arial" w:cs="Arial"/>
        </w:rPr>
        <w:t>s</w:t>
      </w:r>
    </w:p>
    <w:p w:rsidR="001F36A8" w:rsidRPr="006176DA" w:rsidRDefault="001F36A8" w:rsidP="006176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</w:p>
    <w:p w:rsidR="00943E8F" w:rsidRDefault="00943E8F" w:rsidP="00762A46">
      <w:pPr>
        <w:spacing w:after="0"/>
        <w:rPr>
          <w:rFonts w:ascii="Arial" w:hAnsi="Arial" w:cs="Arial"/>
        </w:rPr>
      </w:pPr>
    </w:p>
    <w:p w:rsidR="009A42CF" w:rsidRPr="005A2816" w:rsidRDefault="009A42CF" w:rsidP="009A42CF">
      <w:pPr>
        <w:spacing w:after="0"/>
        <w:rPr>
          <w:rFonts w:ascii="Arial" w:hAnsi="Arial" w:cs="Arial"/>
          <w:b/>
        </w:rPr>
      </w:pPr>
      <w:proofErr w:type="gramStart"/>
      <w:r w:rsidRPr="005A2816">
        <w:rPr>
          <w:rFonts w:ascii="Arial" w:hAnsi="Arial" w:cs="Arial"/>
          <w:b/>
        </w:rPr>
        <w:t>Credo Coffee (all day promotion), Icon Tower I, 10134-104</w:t>
      </w:r>
      <w:r w:rsidRPr="005A2816">
        <w:rPr>
          <w:rFonts w:ascii="Arial" w:hAnsi="Arial" w:cs="Arial"/>
          <w:b/>
          <w:vertAlign w:val="superscript"/>
        </w:rPr>
        <w:t>th</w:t>
      </w:r>
      <w:r w:rsidRPr="005A2816">
        <w:rPr>
          <w:rFonts w:ascii="Arial" w:hAnsi="Arial" w:cs="Arial"/>
          <w:b/>
        </w:rPr>
        <w:t>-St.</w:t>
      </w:r>
      <w:proofErr w:type="gramEnd"/>
    </w:p>
    <w:p w:rsidR="009A42CF" w:rsidRDefault="007C68D7" w:rsidP="009A42CF">
      <w:pPr>
        <w:spacing w:after="0"/>
        <w:rPr>
          <w:rFonts w:ascii="Arial" w:hAnsi="Arial" w:cs="Arial"/>
        </w:rPr>
      </w:pPr>
      <w:hyperlink r:id="rId16" w:history="1">
        <w:r w:rsidR="009A42CF" w:rsidRPr="00801ED7">
          <w:rPr>
            <w:rStyle w:val="Hyperlink"/>
            <w:rFonts w:ascii="Arial" w:hAnsi="Arial" w:cs="Arial"/>
          </w:rPr>
          <w:t>www.credocoffee.ca</w:t>
        </w:r>
      </w:hyperlink>
      <w:r w:rsidR="009A42CF">
        <w:rPr>
          <w:rFonts w:ascii="Arial" w:hAnsi="Arial" w:cs="Arial"/>
        </w:rPr>
        <w:t xml:space="preserve"> or phone 780.935-5546</w:t>
      </w:r>
    </w:p>
    <w:p w:rsidR="009A42CF" w:rsidRDefault="009A42CF" w:rsidP="009A42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Purchase or reload a gift card, and obtain an extra 10% of credit</w:t>
      </w:r>
    </w:p>
    <w:p w:rsidR="00943E8F" w:rsidRDefault="00943E8F" w:rsidP="00762A46">
      <w:pPr>
        <w:spacing w:after="0"/>
        <w:rPr>
          <w:rFonts w:ascii="Arial" w:hAnsi="Arial" w:cs="Arial"/>
        </w:rPr>
      </w:pPr>
    </w:p>
    <w:p w:rsidR="0040161D" w:rsidRDefault="0040161D" w:rsidP="00762A46">
      <w:pPr>
        <w:spacing w:after="0"/>
        <w:rPr>
          <w:rFonts w:ascii="Arial" w:hAnsi="Arial" w:cs="Arial"/>
        </w:rPr>
      </w:pPr>
    </w:p>
    <w:p w:rsidR="005C3290" w:rsidRDefault="005C3290" w:rsidP="00762A46">
      <w:pPr>
        <w:spacing w:after="0"/>
        <w:rPr>
          <w:rFonts w:ascii="Arial" w:hAnsi="Arial" w:cs="Arial"/>
        </w:rPr>
      </w:pPr>
    </w:p>
    <w:p w:rsidR="00AE727C" w:rsidRDefault="00AE727C" w:rsidP="00762A46">
      <w:pPr>
        <w:spacing w:after="0"/>
        <w:rPr>
          <w:rFonts w:ascii="Arial" w:hAnsi="Arial" w:cs="Arial"/>
        </w:rPr>
      </w:pPr>
    </w:p>
    <w:p w:rsidR="00E45D43" w:rsidRPr="00E45D43" w:rsidRDefault="00E45D43" w:rsidP="00E45D43">
      <w:pPr>
        <w:spacing w:after="0"/>
        <w:ind w:left="360"/>
        <w:rPr>
          <w:rFonts w:ascii="Arial" w:hAnsi="Arial" w:cs="Arial"/>
        </w:rPr>
      </w:pPr>
    </w:p>
    <w:p w:rsidR="00943E8F" w:rsidRPr="00ED6214" w:rsidRDefault="00943E8F" w:rsidP="00943E8F">
      <w:pPr>
        <w:spacing w:after="0"/>
        <w:rPr>
          <w:rFonts w:ascii="Arial" w:hAnsi="Arial" w:cs="Arial"/>
          <w:b/>
        </w:rPr>
      </w:pPr>
      <w:proofErr w:type="gramStart"/>
      <w:r w:rsidRPr="00ED6214">
        <w:rPr>
          <w:rFonts w:ascii="Arial" w:hAnsi="Arial" w:cs="Arial"/>
          <w:b/>
        </w:rPr>
        <w:t>The Helm Clothing (all day sale), 10125-104</w:t>
      </w:r>
      <w:r w:rsidRPr="00ED6214">
        <w:rPr>
          <w:rFonts w:ascii="Arial" w:hAnsi="Arial" w:cs="Arial"/>
          <w:b/>
          <w:vertAlign w:val="superscript"/>
        </w:rPr>
        <w:t>th</w:t>
      </w:r>
      <w:r w:rsidRPr="00ED6214">
        <w:rPr>
          <w:rFonts w:ascii="Arial" w:hAnsi="Arial" w:cs="Arial"/>
          <w:b/>
        </w:rPr>
        <w:t>-St.</w:t>
      </w:r>
      <w:proofErr w:type="gramEnd"/>
    </w:p>
    <w:p w:rsidR="00943E8F" w:rsidRDefault="007C68D7" w:rsidP="00943E8F">
      <w:pPr>
        <w:spacing w:after="0"/>
        <w:rPr>
          <w:rFonts w:ascii="Arial" w:hAnsi="Arial" w:cs="Arial"/>
        </w:rPr>
      </w:pPr>
      <w:hyperlink r:id="rId17" w:history="1">
        <w:r w:rsidR="00943E8F" w:rsidRPr="00AF56E2">
          <w:rPr>
            <w:rStyle w:val="Hyperlink"/>
            <w:rFonts w:ascii="Arial" w:hAnsi="Arial" w:cs="Arial"/>
          </w:rPr>
          <w:t>www.thehelmclothing.com</w:t>
        </w:r>
      </w:hyperlink>
      <w:r w:rsidR="00943E8F">
        <w:rPr>
          <w:rFonts w:ascii="Arial" w:hAnsi="Arial" w:cs="Arial"/>
        </w:rPr>
        <w:t xml:space="preserve"> or phone 780.425.4344</w:t>
      </w:r>
    </w:p>
    <w:p w:rsidR="00943E8F" w:rsidRDefault="00943E8F" w:rsidP="00943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Enjoy a 15% discount on our entire inventory of fine menswear</w:t>
      </w:r>
    </w:p>
    <w:p w:rsidR="00943E8F" w:rsidRPr="00B82433" w:rsidRDefault="00943E8F" w:rsidP="00943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Free refreshments while you shop and browse</w:t>
      </w:r>
    </w:p>
    <w:p w:rsidR="0074745E" w:rsidRDefault="0074745E" w:rsidP="00762A46">
      <w:pPr>
        <w:spacing w:after="0"/>
        <w:rPr>
          <w:rFonts w:ascii="Arial" w:hAnsi="Arial" w:cs="Arial"/>
          <w:b/>
          <w:color w:val="00B050"/>
        </w:rPr>
      </w:pPr>
    </w:p>
    <w:p w:rsidR="006B703E" w:rsidRDefault="006B703E" w:rsidP="006B703E">
      <w:pPr>
        <w:pStyle w:val="ListParagraph"/>
        <w:spacing w:after="0"/>
        <w:rPr>
          <w:rFonts w:ascii="Arial" w:hAnsi="Arial" w:cs="Arial"/>
        </w:rPr>
      </w:pPr>
    </w:p>
    <w:p w:rsidR="00943E8F" w:rsidRPr="00ED6214" w:rsidRDefault="00A074DD" w:rsidP="00762A46">
      <w:pPr>
        <w:spacing w:after="0"/>
        <w:rPr>
          <w:rFonts w:ascii="Arial" w:hAnsi="Arial" w:cs="Arial"/>
          <w:b/>
        </w:rPr>
      </w:pPr>
      <w:r w:rsidRPr="00ED6214">
        <w:rPr>
          <w:rFonts w:ascii="Arial" w:hAnsi="Arial" w:cs="Arial"/>
          <w:b/>
        </w:rPr>
        <w:t>JACEK</w:t>
      </w:r>
      <w:r w:rsidR="002C60B1" w:rsidRPr="00ED6214">
        <w:rPr>
          <w:rFonts w:ascii="Arial" w:hAnsi="Arial" w:cs="Arial"/>
          <w:b/>
        </w:rPr>
        <w:t xml:space="preserve"> Chocolate Couture</w:t>
      </w:r>
      <w:r w:rsidR="00EB12E9">
        <w:rPr>
          <w:rFonts w:ascii="Arial" w:hAnsi="Arial" w:cs="Arial"/>
          <w:b/>
        </w:rPr>
        <w:t xml:space="preserve"> (all day sale)</w:t>
      </w:r>
      <w:r w:rsidR="002C60B1" w:rsidRPr="00ED6214">
        <w:rPr>
          <w:rFonts w:ascii="Arial" w:hAnsi="Arial" w:cs="Arial"/>
          <w:b/>
        </w:rPr>
        <w:t>, 10140-104</w:t>
      </w:r>
      <w:r w:rsidR="002C60B1" w:rsidRPr="00ED6214">
        <w:rPr>
          <w:rFonts w:ascii="Arial" w:hAnsi="Arial" w:cs="Arial"/>
          <w:b/>
          <w:vertAlign w:val="superscript"/>
        </w:rPr>
        <w:t>th</w:t>
      </w:r>
      <w:r w:rsidR="002C60B1" w:rsidRPr="00ED6214">
        <w:rPr>
          <w:rFonts w:ascii="Arial" w:hAnsi="Arial" w:cs="Arial"/>
          <w:b/>
        </w:rPr>
        <w:t>-Street</w:t>
      </w:r>
    </w:p>
    <w:p w:rsidR="002C60B1" w:rsidRDefault="007C68D7" w:rsidP="00762A46">
      <w:pPr>
        <w:spacing w:after="0"/>
        <w:rPr>
          <w:rFonts w:ascii="Arial" w:hAnsi="Arial" w:cs="Arial"/>
        </w:rPr>
      </w:pPr>
      <w:hyperlink r:id="rId18" w:history="1">
        <w:r w:rsidR="002C60B1" w:rsidRPr="0003357F">
          <w:rPr>
            <w:rStyle w:val="Hyperlink"/>
            <w:rFonts w:ascii="Arial" w:hAnsi="Arial" w:cs="Arial"/>
          </w:rPr>
          <w:t>www.jacekchocolate.com</w:t>
        </w:r>
      </w:hyperlink>
      <w:r w:rsidR="002C60B1">
        <w:rPr>
          <w:rFonts w:ascii="Arial" w:hAnsi="Arial" w:cs="Arial"/>
        </w:rPr>
        <w:t xml:space="preserve"> or phone 780.705.9927</w:t>
      </w:r>
    </w:p>
    <w:p w:rsidR="002C60B1" w:rsidRDefault="00A074DD" w:rsidP="00A074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10% discount on all in-store purchases</w:t>
      </w:r>
    </w:p>
    <w:p w:rsidR="00A074DD" w:rsidRPr="00A074DD" w:rsidRDefault="00A074DD" w:rsidP="00A074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Purchase or reload a gift card, and obtain an extra 10% of credit</w:t>
      </w:r>
    </w:p>
    <w:p w:rsidR="002C60B1" w:rsidRDefault="002C60B1" w:rsidP="00762A46">
      <w:pPr>
        <w:spacing w:after="0"/>
        <w:rPr>
          <w:rFonts w:ascii="Arial" w:hAnsi="Arial" w:cs="Arial"/>
        </w:rPr>
      </w:pPr>
    </w:p>
    <w:p w:rsidR="0074745E" w:rsidRDefault="0074745E" w:rsidP="00762A46">
      <w:pPr>
        <w:spacing w:after="0"/>
        <w:rPr>
          <w:rFonts w:ascii="Arial" w:hAnsi="Arial" w:cs="Arial"/>
        </w:rPr>
      </w:pPr>
    </w:p>
    <w:p w:rsidR="005C3290" w:rsidRPr="00E45D43" w:rsidRDefault="005C3290" w:rsidP="00762A46">
      <w:pPr>
        <w:spacing w:after="0"/>
        <w:rPr>
          <w:rFonts w:ascii="Arial" w:hAnsi="Arial" w:cs="Arial"/>
          <w:b/>
        </w:rPr>
      </w:pPr>
      <w:proofErr w:type="gramStart"/>
      <w:r w:rsidRPr="00E45D43">
        <w:rPr>
          <w:rFonts w:ascii="Arial" w:hAnsi="Arial" w:cs="Arial"/>
          <w:b/>
        </w:rPr>
        <w:t>Kelly’s Pub</w:t>
      </w:r>
      <w:r w:rsidR="009A42CF" w:rsidRPr="00E45D43">
        <w:rPr>
          <w:rFonts w:ascii="Arial" w:hAnsi="Arial" w:cs="Arial"/>
          <w:b/>
        </w:rPr>
        <w:t xml:space="preserve"> (all day promotion), 10156-104</w:t>
      </w:r>
      <w:r w:rsidR="009A42CF" w:rsidRPr="00E45D43">
        <w:rPr>
          <w:rFonts w:ascii="Arial" w:hAnsi="Arial" w:cs="Arial"/>
          <w:b/>
          <w:vertAlign w:val="superscript"/>
        </w:rPr>
        <w:t>th</w:t>
      </w:r>
      <w:r w:rsidR="009A42CF" w:rsidRPr="00E45D43">
        <w:rPr>
          <w:rFonts w:ascii="Arial" w:hAnsi="Arial" w:cs="Arial"/>
          <w:b/>
        </w:rPr>
        <w:t>-St.</w:t>
      </w:r>
      <w:proofErr w:type="gramEnd"/>
    </w:p>
    <w:p w:rsidR="009A42CF" w:rsidRDefault="007C68D7" w:rsidP="00762A46">
      <w:pPr>
        <w:spacing w:after="0"/>
        <w:rPr>
          <w:rFonts w:ascii="Arial" w:hAnsi="Arial" w:cs="Arial"/>
        </w:rPr>
      </w:pPr>
      <w:hyperlink r:id="rId19" w:history="1">
        <w:r w:rsidR="009A42CF" w:rsidRPr="00217615">
          <w:rPr>
            <w:rStyle w:val="Hyperlink"/>
            <w:rFonts w:ascii="Arial" w:hAnsi="Arial" w:cs="Arial"/>
          </w:rPr>
          <w:t>www.kellyspubedmonton.com</w:t>
        </w:r>
      </w:hyperlink>
      <w:r w:rsidR="009A42CF">
        <w:rPr>
          <w:rFonts w:ascii="Arial" w:hAnsi="Arial" w:cs="Arial"/>
        </w:rPr>
        <w:t xml:space="preserve"> or phone 780.451.8825</w:t>
      </w:r>
    </w:p>
    <w:p w:rsidR="009A42CF" w:rsidRDefault="00823667" w:rsidP="009A42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25% discount on your food purchase</w:t>
      </w:r>
    </w:p>
    <w:p w:rsidR="009A42CF" w:rsidRPr="009A42CF" w:rsidRDefault="009A42CF" w:rsidP="009A42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50% off </w:t>
      </w:r>
      <w:r w:rsidR="0082366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all bottles of wine</w:t>
      </w:r>
    </w:p>
    <w:p w:rsidR="005C3290" w:rsidRDefault="005C3290" w:rsidP="00762A46">
      <w:pPr>
        <w:spacing w:after="0"/>
        <w:rPr>
          <w:rFonts w:ascii="Arial" w:hAnsi="Arial" w:cs="Arial"/>
        </w:rPr>
      </w:pPr>
    </w:p>
    <w:p w:rsidR="00F3356D" w:rsidRPr="00E45D43" w:rsidRDefault="00F3356D" w:rsidP="00F3356D">
      <w:pPr>
        <w:spacing w:after="0"/>
        <w:rPr>
          <w:rFonts w:ascii="Arial" w:hAnsi="Arial" w:cs="Arial"/>
          <w:b/>
        </w:rPr>
      </w:pPr>
      <w:proofErr w:type="gramStart"/>
      <w:r w:rsidRPr="00E45D43">
        <w:rPr>
          <w:rFonts w:ascii="Arial" w:hAnsi="Arial" w:cs="Arial"/>
          <w:b/>
        </w:rPr>
        <w:t>Mercer Tavern (all day promotion), 10363-104</w:t>
      </w:r>
      <w:r w:rsidRPr="00E45D43">
        <w:rPr>
          <w:rFonts w:ascii="Arial" w:hAnsi="Arial" w:cs="Arial"/>
          <w:b/>
          <w:vertAlign w:val="superscript"/>
        </w:rPr>
        <w:t>th</w:t>
      </w:r>
      <w:r w:rsidRPr="00E45D43">
        <w:rPr>
          <w:rFonts w:ascii="Arial" w:hAnsi="Arial" w:cs="Arial"/>
          <w:b/>
        </w:rPr>
        <w:t>-St.</w:t>
      </w:r>
      <w:proofErr w:type="gramEnd"/>
    </w:p>
    <w:p w:rsidR="00F3356D" w:rsidRDefault="007C68D7" w:rsidP="00F3356D">
      <w:pPr>
        <w:spacing w:after="0"/>
        <w:rPr>
          <w:rFonts w:ascii="Arial" w:hAnsi="Arial" w:cs="Arial"/>
        </w:rPr>
      </w:pPr>
      <w:hyperlink r:id="rId20" w:history="1">
        <w:r w:rsidR="00F3356D" w:rsidRPr="003A5219">
          <w:rPr>
            <w:rStyle w:val="Hyperlink"/>
            <w:rFonts w:ascii="Arial" w:hAnsi="Arial" w:cs="Arial"/>
          </w:rPr>
          <w:t>www.mercertavern.com</w:t>
        </w:r>
      </w:hyperlink>
      <w:r w:rsidR="00F3356D">
        <w:rPr>
          <w:rFonts w:ascii="Arial" w:hAnsi="Arial" w:cs="Arial"/>
        </w:rPr>
        <w:t xml:space="preserve"> or phone 587.521.1911</w:t>
      </w:r>
    </w:p>
    <w:p w:rsidR="00F3356D" w:rsidRPr="00271D43" w:rsidRDefault="00F3356D" w:rsidP="00F335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25% discount on your food purchase</w:t>
      </w:r>
    </w:p>
    <w:p w:rsidR="005964DF" w:rsidRDefault="005964DF" w:rsidP="00762A46">
      <w:pPr>
        <w:spacing w:after="0"/>
        <w:rPr>
          <w:rFonts w:ascii="Arial" w:hAnsi="Arial" w:cs="Arial"/>
        </w:rPr>
      </w:pPr>
    </w:p>
    <w:p w:rsidR="005C3290" w:rsidRPr="00E8751D" w:rsidRDefault="005C3290" w:rsidP="005C3290">
      <w:pPr>
        <w:spacing w:after="0"/>
        <w:rPr>
          <w:rFonts w:ascii="Arial" w:hAnsi="Arial" w:cs="Arial"/>
          <w:b/>
        </w:rPr>
      </w:pPr>
      <w:proofErr w:type="gramStart"/>
      <w:r w:rsidRPr="00E8751D">
        <w:rPr>
          <w:rFonts w:ascii="Arial" w:hAnsi="Arial" w:cs="Arial"/>
          <w:b/>
        </w:rPr>
        <w:t>Tony the Tailor Ltd (all day chance to win), 10172-104</w:t>
      </w:r>
      <w:r w:rsidRPr="00E8751D">
        <w:rPr>
          <w:rFonts w:ascii="Arial" w:hAnsi="Arial" w:cs="Arial"/>
          <w:b/>
          <w:vertAlign w:val="superscript"/>
        </w:rPr>
        <w:t>th</w:t>
      </w:r>
      <w:r w:rsidR="00674FF7" w:rsidRPr="00E8751D">
        <w:rPr>
          <w:rFonts w:ascii="Arial" w:hAnsi="Arial" w:cs="Arial"/>
          <w:b/>
        </w:rPr>
        <w:t>-St.</w:t>
      </w:r>
      <w:proofErr w:type="gramEnd"/>
    </w:p>
    <w:p w:rsidR="005C3290" w:rsidRPr="00C92C51" w:rsidRDefault="007C68D7" w:rsidP="005C3290">
      <w:pPr>
        <w:spacing w:after="0"/>
        <w:rPr>
          <w:rFonts w:ascii="Arial" w:hAnsi="Arial" w:cs="Arial"/>
        </w:rPr>
      </w:pPr>
      <w:hyperlink r:id="rId21" w:history="1">
        <w:r w:rsidR="005C3290" w:rsidRPr="00AF56E2">
          <w:rPr>
            <w:rStyle w:val="Hyperlink"/>
            <w:rFonts w:ascii="Arial" w:hAnsi="Arial" w:cs="Arial"/>
          </w:rPr>
          <w:t>www.edmontontailor.com</w:t>
        </w:r>
      </w:hyperlink>
      <w:r w:rsidR="005C3290">
        <w:rPr>
          <w:rFonts w:ascii="Arial" w:hAnsi="Arial" w:cs="Arial"/>
        </w:rPr>
        <w:t xml:space="preserve"> or phone 780.426.4654</w:t>
      </w:r>
    </w:p>
    <w:p w:rsidR="005C3290" w:rsidRPr="00C957DA" w:rsidRDefault="005C3290" w:rsidP="005C32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 In-store draws for a $15 Off Dry-cleaning Gift Certificate</w:t>
      </w:r>
    </w:p>
    <w:p w:rsidR="009C476D" w:rsidRDefault="009C476D" w:rsidP="00762A46">
      <w:pPr>
        <w:spacing w:after="0"/>
        <w:rPr>
          <w:rFonts w:ascii="Arial" w:hAnsi="Arial" w:cs="Arial"/>
        </w:rPr>
      </w:pPr>
    </w:p>
    <w:p w:rsidR="00153F97" w:rsidRPr="00153F97" w:rsidRDefault="00153F97" w:rsidP="00762A46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153F97">
        <w:rPr>
          <w:rFonts w:ascii="Arial" w:hAnsi="Arial" w:cs="Arial"/>
          <w:b/>
          <w:color w:val="222222"/>
          <w:shd w:val="clear" w:color="auto" w:fill="FFFFFF"/>
        </w:rPr>
        <w:t xml:space="preserve">Transcend Coffee </w:t>
      </w:r>
      <w:r w:rsidR="00115EB4">
        <w:rPr>
          <w:rFonts w:ascii="Arial" w:hAnsi="Arial" w:cs="Arial"/>
          <w:b/>
          <w:color w:val="222222"/>
          <w:shd w:val="clear" w:color="auto" w:fill="FFFFFF"/>
        </w:rPr>
        <w:t xml:space="preserve">(all day promotion at the </w:t>
      </w:r>
      <w:r w:rsidRPr="00153F97">
        <w:rPr>
          <w:rFonts w:ascii="Arial" w:hAnsi="Arial" w:cs="Arial"/>
          <w:b/>
          <w:color w:val="222222"/>
          <w:shd w:val="clear" w:color="auto" w:fill="FFFFFF"/>
        </w:rPr>
        <w:t>Mercer Location only), 10359 B-104</w:t>
      </w:r>
      <w:r w:rsidRPr="00153F97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153F97">
        <w:rPr>
          <w:rFonts w:ascii="Arial" w:hAnsi="Arial" w:cs="Arial"/>
          <w:b/>
          <w:color w:val="222222"/>
          <w:shd w:val="clear" w:color="auto" w:fill="FFFFFF"/>
        </w:rPr>
        <w:t>-St.</w:t>
      </w:r>
    </w:p>
    <w:p w:rsidR="00153F97" w:rsidRDefault="007C68D7" w:rsidP="00762A46">
      <w:pPr>
        <w:spacing w:after="0"/>
        <w:rPr>
          <w:rFonts w:ascii="Arial" w:hAnsi="Arial" w:cs="Arial"/>
          <w:color w:val="222222"/>
          <w:shd w:val="clear" w:color="auto" w:fill="FFFFFF"/>
        </w:rPr>
      </w:pPr>
      <w:hyperlink r:id="rId22" w:history="1">
        <w:r w:rsidR="00153F97" w:rsidRPr="00FB15AC">
          <w:rPr>
            <w:rStyle w:val="Hyperlink"/>
            <w:rFonts w:ascii="Arial" w:hAnsi="Arial" w:cs="Arial"/>
            <w:shd w:val="clear" w:color="auto" w:fill="FFFFFF"/>
          </w:rPr>
          <w:t>www.transcendcoffee.ca</w:t>
        </w:r>
      </w:hyperlink>
      <w:r w:rsidR="00153F97">
        <w:rPr>
          <w:rFonts w:ascii="Arial" w:hAnsi="Arial" w:cs="Arial"/>
          <w:color w:val="222222"/>
          <w:shd w:val="clear" w:color="auto" w:fill="FFFFFF"/>
        </w:rPr>
        <w:t xml:space="preserve"> or phone 780.425.5585</w:t>
      </w:r>
    </w:p>
    <w:p w:rsidR="00153F97" w:rsidRPr="00153F97" w:rsidRDefault="00153F97" w:rsidP="00153F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53F9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Free b</w:t>
      </w:r>
      <w:r w:rsidRPr="00153F97">
        <w:rPr>
          <w:rFonts w:ascii="Arial" w:hAnsi="Arial" w:cs="Arial"/>
          <w:color w:val="222222"/>
          <w:shd w:val="clear" w:color="auto" w:fill="FFFFFF"/>
        </w:rPr>
        <w:t>everage with</w:t>
      </w:r>
      <w:r>
        <w:rPr>
          <w:rFonts w:ascii="Arial" w:hAnsi="Arial" w:cs="Arial"/>
          <w:color w:val="222222"/>
          <w:shd w:val="clear" w:color="auto" w:fill="FFFFFF"/>
        </w:rPr>
        <w:t xml:space="preserve"> the purchase of a bag of b</w:t>
      </w:r>
      <w:r w:rsidRPr="00153F97">
        <w:rPr>
          <w:rFonts w:ascii="Arial" w:hAnsi="Arial" w:cs="Arial"/>
          <w:color w:val="222222"/>
          <w:shd w:val="clear" w:color="auto" w:fill="FFFFFF"/>
        </w:rPr>
        <w:t>eans</w:t>
      </w:r>
    </w:p>
    <w:p w:rsidR="00E8751D" w:rsidRDefault="00E8751D" w:rsidP="00762A46">
      <w:pPr>
        <w:spacing w:after="0"/>
        <w:rPr>
          <w:rFonts w:ascii="Arial" w:hAnsi="Arial" w:cs="Arial"/>
        </w:rPr>
      </w:pPr>
    </w:p>
    <w:p w:rsidR="004A23BE" w:rsidRPr="00E8751D" w:rsidRDefault="004A23BE" w:rsidP="00762A46">
      <w:pPr>
        <w:spacing w:after="0"/>
        <w:rPr>
          <w:rFonts w:ascii="Arial" w:hAnsi="Arial" w:cs="Arial"/>
          <w:b/>
        </w:rPr>
      </w:pPr>
      <w:proofErr w:type="gramStart"/>
      <w:r w:rsidRPr="00E8751D">
        <w:rPr>
          <w:rFonts w:ascii="Arial" w:hAnsi="Arial" w:cs="Arial"/>
          <w:b/>
        </w:rPr>
        <w:t>Tzin Wine &amp; Tapas</w:t>
      </w:r>
      <w:r w:rsidR="00EB12E9">
        <w:rPr>
          <w:rFonts w:ascii="Arial" w:hAnsi="Arial" w:cs="Arial"/>
          <w:b/>
        </w:rPr>
        <w:t xml:space="preserve"> (all day promotion)</w:t>
      </w:r>
      <w:r w:rsidRPr="00E8751D">
        <w:rPr>
          <w:rFonts w:ascii="Arial" w:hAnsi="Arial" w:cs="Arial"/>
          <w:b/>
        </w:rPr>
        <w:t>, 10115-104</w:t>
      </w:r>
      <w:r w:rsidRPr="00E8751D">
        <w:rPr>
          <w:rFonts w:ascii="Arial" w:hAnsi="Arial" w:cs="Arial"/>
          <w:b/>
          <w:vertAlign w:val="superscript"/>
        </w:rPr>
        <w:t>th</w:t>
      </w:r>
      <w:r w:rsidR="00E8751D" w:rsidRPr="00E8751D">
        <w:rPr>
          <w:rFonts w:ascii="Arial" w:hAnsi="Arial" w:cs="Arial"/>
          <w:b/>
        </w:rPr>
        <w:t>-St.</w:t>
      </w:r>
      <w:proofErr w:type="gramEnd"/>
    </w:p>
    <w:p w:rsidR="004A23BE" w:rsidRDefault="007C68D7" w:rsidP="00762A46">
      <w:pPr>
        <w:spacing w:after="0"/>
        <w:rPr>
          <w:rFonts w:ascii="Arial" w:hAnsi="Arial" w:cs="Arial"/>
        </w:rPr>
      </w:pPr>
      <w:hyperlink r:id="rId23" w:history="1">
        <w:r w:rsidR="004A23BE" w:rsidRPr="004A391C">
          <w:rPr>
            <w:rStyle w:val="Hyperlink"/>
            <w:rFonts w:ascii="Arial" w:hAnsi="Arial" w:cs="Arial"/>
          </w:rPr>
          <w:t>www.tzin.ca</w:t>
        </w:r>
      </w:hyperlink>
      <w:r w:rsidR="004A23BE">
        <w:rPr>
          <w:rFonts w:ascii="Arial" w:hAnsi="Arial" w:cs="Arial"/>
        </w:rPr>
        <w:t xml:space="preserve"> or phone 780.428.8946</w:t>
      </w:r>
    </w:p>
    <w:p w:rsidR="004A23BE" w:rsidRDefault="00A168D5" w:rsidP="004E12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E438C">
        <w:rPr>
          <w:rFonts w:ascii="Arial" w:hAnsi="Arial" w:cs="Arial"/>
        </w:rPr>
        <w:t>% discount on all gift certificate purchases</w:t>
      </w:r>
    </w:p>
    <w:p w:rsidR="00A168D5" w:rsidRPr="004E12AC" w:rsidRDefault="00AE438C" w:rsidP="004E12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Tzin will donate 15% of the value of all gift certificates sold that day to the </w:t>
      </w:r>
      <w:r w:rsidR="00A168D5">
        <w:rPr>
          <w:rFonts w:ascii="Arial" w:hAnsi="Arial" w:cs="Arial"/>
        </w:rPr>
        <w:t>Bissell Center</w:t>
      </w:r>
    </w:p>
    <w:p w:rsidR="004E12AC" w:rsidRDefault="004E12AC" w:rsidP="00762A46">
      <w:pPr>
        <w:spacing w:after="0"/>
        <w:rPr>
          <w:rFonts w:ascii="Arial" w:hAnsi="Arial" w:cs="Arial"/>
        </w:rPr>
      </w:pPr>
    </w:p>
    <w:p w:rsidR="00EF2520" w:rsidRDefault="00EF2520" w:rsidP="00EF2520">
      <w:pPr>
        <w:spacing w:after="0"/>
        <w:rPr>
          <w:rFonts w:ascii="Arial" w:hAnsi="Arial" w:cs="Arial"/>
        </w:rPr>
      </w:pPr>
    </w:p>
    <w:p w:rsidR="00BE1B85" w:rsidRDefault="00BE1B85" w:rsidP="00EF2520">
      <w:pPr>
        <w:spacing w:after="0"/>
        <w:rPr>
          <w:rFonts w:ascii="Arial" w:hAnsi="Arial" w:cs="Arial"/>
        </w:rPr>
      </w:pPr>
    </w:p>
    <w:sectPr w:rsidR="00BE1B85" w:rsidSect="00831634"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4A7"/>
    <w:multiLevelType w:val="hybridMultilevel"/>
    <w:tmpl w:val="FB0450CE"/>
    <w:lvl w:ilvl="0" w:tplc="2EACD10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27772"/>
    <w:multiLevelType w:val="multilevel"/>
    <w:tmpl w:val="60C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F15CA"/>
    <w:multiLevelType w:val="hybridMultilevel"/>
    <w:tmpl w:val="9B7C7EAA"/>
    <w:lvl w:ilvl="0" w:tplc="5B3C96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170E3"/>
    <w:multiLevelType w:val="multilevel"/>
    <w:tmpl w:val="193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1CE7"/>
    <w:rsid w:val="000269AA"/>
    <w:rsid w:val="00034FD1"/>
    <w:rsid w:val="000831AC"/>
    <w:rsid w:val="000968D2"/>
    <w:rsid w:val="000F0B19"/>
    <w:rsid w:val="00115EB4"/>
    <w:rsid w:val="00123945"/>
    <w:rsid w:val="0013550A"/>
    <w:rsid w:val="00150BC0"/>
    <w:rsid w:val="00153F97"/>
    <w:rsid w:val="001660A8"/>
    <w:rsid w:val="00180377"/>
    <w:rsid w:val="001C55F8"/>
    <w:rsid w:val="001C7EFD"/>
    <w:rsid w:val="001E1FAF"/>
    <w:rsid w:val="001E3A8F"/>
    <w:rsid w:val="001F36A8"/>
    <w:rsid w:val="00210806"/>
    <w:rsid w:val="00216F78"/>
    <w:rsid w:val="00223E62"/>
    <w:rsid w:val="00232E11"/>
    <w:rsid w:val="00237C42"/>
    <w:rsid w:val="00257E32"/>
    <w:rsid w:val="00271D43"/>
    <w:rsid w:val="00280D35"/>
    <w:rsid w:val="00286DD9"/>
    <w:rsid w:val="002C60B1"/>
    <w:rsid w:val="002D3334"/>
    <w:rsid w:val="002D56B2"/>
    <w:rsid w:val="002D6A24"/>
    <w:rsid w:val="00304E50"/>
    <w:rsid w:val="0034259F"/>
    <w:rsid w:val="00355C49"/>
    <w:rsid w:val="003717A6"/>
    <w:rsid w:val="00373091"/>
    <w:rsid w:val="003925BB"/>
    <w:rsid w:val="003B3758"/>
    <w:rsid w:val="003D14A4"/>
    <w:rsid w:val="0040161D"/>
    <w:rsid w:val="00403F60"/>
    <w:rsid w:val="00492FD3"/>
    <w:rsid w:val="004A23BE"/>
    <w:rsid w:val="004B226B"/>
    <w:rsid w:val="004C41E6"/>
    <w:rsid w:val="004E12AC"/>
    <w:rsid w:val="00500FB0"/>
    <w:rsid w:val="005153E2"/>
    <w:rsid w:val="00523295"/>
    <w:rsid w:val="00527C00"/>
    <w:rsid w:val="00531E94"/>
    <w:rsid w:val="00556C3F"/>
    <w:rsid w:val="00567CDF"/>
    <w:rsid w:val="005749B6"/>
    <w:rsid w:val="00576F2E"/>
    <w:rsid w:val="005857BB"/>
    <w:rsid w:val="005964DF"/>
    <w:rsid w:val="005A2816"/>
    <w:rsid w:val="005C3290"/>
    <w:rsid w:val="005C37B7"/>
    <w:rsid w:val="005F7B1F"/>
    <w:rsid w:val="00601DD9"/>
    <w:rsid w:val="006176DA"/>
    <w:rsid w:val="00636CC0"/>
    <w:rsid w:val="0065540C"/>
    <w:rsid w:val="0065728C"/>
    <w:rsid w:val="00660329"/>
    <w:rsid w:val="0066269E"/>
    <w:rsid w:val="00674FF7"/>
    <w:rsid w:val="006A30DA"/>
    <w:rsid w:val="006A4788"/>
    <w:rsid w:val="006B703E"/>
    <w:rsid w:val="006D0538"/>
    <w:rsid w:val="006D411B"/>
    <w:rsid w:val="00743BB6"/>
    <w:rsid w:val="0074745E"/>
    <w:rsid w:val="00753281"/>
    <w:rsid w:val="00762A46"/>
    <w:rsid w:val="00766EAC"/>
    <w:rsid w:val="00770C1C"/>
    <w:rsid w:val="00781DAE"/>
    <w:rsid w:val="007855E3"/>
    <w:rsid w:val="007C68D7"/>
    <w:rsid w:val="007D7468"/>
    <w:rsid w:val="007F6C92"/>
    <w:rsid w:val="00812146"/>
    <w:rsid w:val="00823667"/>
    <w:rsid w:val="00831634"/>
    <w:rsid w:val="00831BB0"/>
    <w:rsid w:val="00834737"/>
    <w:rsid w:val="0083502E"/>
    <w:rsid w:val="0086267B"/>
    <w:rsid w:val="00867986"/>
    <w:rsid w:val="00891B51"/>
    <w:rsid w:val="008969CD"/>
    <w:rsid w:val="008A4F44"/>
    <w:rsid w:val="008A4F79"/>
    <w:rsid w:val="008E36B9"/>
    <w:rsid w:val="00901B63"/>
    <w:rsid w:val="00913870"/>
    <w:rsid w:val="00943E8F"/>
    <w:rsid w:val="0094732B"/>
    <w:rsid w:val="00954E58"/>
    <w:rsid w:val="00955DC3"/>
    <w:rsid w:val="009857C4"/>
    <w:rsid w:val="00997121"/>
    <w:rsid w:val="009A42CF"/>
    <w:rsid w:val="009C0CB4"/>
    <w:rsid w:val="009C476D"/>
    <w:rsid w:val="009C5DD2"/>
    <w:rsid w:val="009D0D9F"/>
    <w:rsid w:val="009D29BD"/>
    <w:rsid w:val="009E3455"/>
    <w:rsid w:val="00A074DD"/>
    <w:rsid w:val="00A13B0B"/>
    <w:rsid w:val="00A14D71"/>
    <w:rsid w:val="00A168D5"/>
    <w:rsid w:val="00A22D25"/>
    <w:rsid w:val="00A25E76"/>
    <w:rsid w:val="00A30FE6"/>
    <w:rsid w:val="00AA1A95"/>
    <w:rsid w:val="00AD3A1D"/>
    <w:rsid w:val="00AD59A7"/>
    <w:rsid w:val="00AE438C"/>
    <w:rsid w:val="00AE727C"/>
    <w:rsid w:val="00B14A33"/>
    <w:rsid w:val="00B22B87"/>
    <w:rsid w:val="00B82433"/>
    <w:rsid w:val="00B86C68"/>
    <w:rsid w:val="00B94559"/>
    <w:rsid w:val="00BB56A2"/>
    <w:rsid w:val="00BB7E12"/>
    <w:rsid w:val="00BE1B85"/>
    <w:rsid w:val="00BE2276"/>
    <w:rsid w:val="00C10336"/>
    <w:rsid w:val="00C25FED"/>
    <w:rsid w:val="00C27B5A"/>
    <w:rsid w:val="00C35B37"/>
    <w:rsid w:val="00C472FB"/>
    <w:rsid w:val="00C555B9"/>
    <w:rsid w:val="00C83F5F"/>
    <w:rsid w:val="00C85EA6"/>
    <w:rsid w:val="00C92C51"/>
    <w:rsid w:val="00C93F23"/>
    <w:rsid w:val="00C957DA"/>
    <w:rsid w:val="00CA164F"/>
    <w:rsid w:val="00CA51D7"/>
    <w:rsid w:val="00CD5884"/>
    <w:rsid w:val="00CE4FC6"/>
    <w:rsid w:val="00CF5A25"/>
    <w:rsid w:val="00D150BE"/>
    <w:rsid w:val="00D409D7"/>
    <w:rsid w:val="00D44FF8"/>
    <w:rsid w:val="00D50CC7"/>
    <w:rsid w:val="00D54571"/>
    <w:rsid w:val="00D6784E"/>
    <w:rsid w:val="00D903DA"/>
    <w:rsid w:val="00DA3F24"/>
    <w:rsid w:val="00DA72AE"/>
    <w:rsid w:val="00DC673F"/>
    <w:rsid w:val="00DF26E4"/>
    <w:rsid w:val="00DF4873"/>
    <w:rsid w:val="00DF6009"/>
    <w:rsid w:val="00E45D43"/>
    <w:rsid w:val="00E63468"/>
    <w:rsid w:val="00E72641"/>
    <w:rsid w:val="00E76C2E"/>
    <w:rsid w:val="00E8751D"/>
    <w:rsid w:val="00E907DD"/>
    <w:rsid w:val="00E9223E"/>
    <w:rsid w:val="00EA497A"/>
    <w:rsid w:val="00EA5267"/>
    <w:rsid w:val="00EB06B8"/>
    <w:rsid w:val="00EB12E9"/>
    <w:rsid w:val="00ED6214"/>
    <w:rsid w:val="00EF2520"/>
    <w:rsid w:val="00F11CE7"/>
    <w:rsid w:val="00F171AB"/>
    <w:rsid w:val="00F3356D"/>
    <w:rsid w:val="00F4222D"/>
    <w:rsid w:val="00F42F3E"/>
    <w:rsid w:val="00F46FF6"/>
    <w:rsid w:val="00F5086E"/>
    <w:rsid w:val="00F50ADD"/>
    <w:rsid w:val="00F536C4"/>
    <w:rsid w:val="00F625D7"/>
    <w:rsid w:val="00F80926"/>
    <w:rsid w:val="00FA5CF1"/>
    <w:rsid w:val="00FC4411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36A8"/>
  </w:style>
  <w:style w:type="paragraph" w:customStyle="1" w:styleId="m-3631355761616291866msolistparagraph">
    <w:name w:val="m_-3631355761616291866msolistparagraph"/>
    <w:basedOn w:val="Normal"/>
    <w:rsid w:val="00E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36A8"/>
  </w:style>
  <w:style w:type="paragraph" w:customStyle="1" w:styleId="m-3631355761616291866msolistparagraph">
    <w:name w:val="m_-3631355761616291866msolistparagraph"/>
    <w:basedOn w:val="Normal"/>
    <w:rsid w:val="00E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olution.ca/" TargetMode="External"/><Relationship Id="rId13" Type="http://schemas.openxmlformats.org/officeDocument/2006/relationships/hyperlink" Target="http://www.unitb.ca/" TargetMode="External"/><Relationship Id="rId18" Type="http://schemas.openxmlformats.org/officeDocument/2006/relationships/hyperlink" Target="http://www.jacekchocolate.co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edmontontailor.com" TargetMode="External"/><Relationship Id="rId7" Type="http://schemas.openxmlformats.org/officeDocument/2006/relationships/hyperlink" Target="http://www.thecavern.ca" TargetMode="External"/><Relationship Id="rId12" Type="http://schemas.openxmlformats.org/officeDocument/2006/relationships/hyperlink" Target="https://maps.google.com/?q=10187-104th-St&amp;entry=gmail&amp;source=g" TargetMode="External"/><Relationship Id="rId17" Type="http://schemas.openxmlformats.org/officeDocument/2006/relationships/hyperlink" Target="http://www.thehelmclothing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edocoffee.ca" TargetMode="External"/><Relationship Id="rId20" Type="http://schemas.openxmlformats.org/officeDocument/2006/relationships/hyperlink" Target="http://www.mercertaver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vinewines.ca" TargetMode="External"/><Relationship Id="rId11" Type="http://schemas.openxmlformats.org/officeDocument/2006/relationships/hyperlink" Target="https://habitatetc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lueplatediner.ca" TargetMode="External"/><Relationship Id="rId23" Type="http://schemas.openxmlformats.org/officeDocument/2006/relationships/hyperlink" Target="http://www.tzin.ca" TargetMode="External"/><Relationship Id="rId10" Type="http://schemas.openxmlformats.org/officeDocument/2006/relationships/hyperlink" Target="http://www.eyecaregroup.ca" TargetMode="External"/><Relationship Id="rId19" Type="http://schemas.openxmlformats.org/officeDocument/2006/relationships/hyperlink" Target="http://www.kellyspubedmon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(587)%20521-3445" TargetMode="External"/><Relationship Id="rId14" Type="http://schemas.openxmlformats.org/officeDocument/2006/relationships/hyperlink" Target="mailto:getsome@unitb.ca" TargetMode="External"/><Relationship Id="rId22" Type="http://schemas.openxmlformats.org/officeDocument/2006/relationships/hyperlink" Target="http://www.transcendcoffe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1B8B-57C7-4966-BA0D-4A30E03E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Fong</dc:creator>
  <cp:lastModifiedBy> </cp:lastModifiedBy>
  <cp:revision>2</cp:revision>
  <cp:lastPrinted>2014-11-07T23:04:00Z</cp:lastPrinted>
  <dcterms:created xsi:type="dcterms:W3CDTF">2017-12-12T06:26:00Z</dcterms:created>
  <dcterms:modified xsi:type="dcterms:W3CDTF">2017-12-12T06:26:00Z</dcterms:modified>
</cp:coreProperties>
</file>